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37C5A" w14:textId="77777777" w:rsidR="00191152" w:rsidRDefault="002D6DF3" w:rsidP="008534E9">
      <w:pPr>
        <w:ind w:left="-540" w:right="-360"/>
        <w:jc w:val="right"/>
        <w:rPr>
          <w:rFonts w:ascii="Arial Narrow" w:hAnsi="Arial Narrow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5FAD6CC" wp14:editId="230F2515">
            <wp:simplePos x="0" y="0"/>
            <wp:positionH relativeFrom="column">
              <wp:posOffset>-685800</wp:posOffset>
            </wp:positionH>
            <wp:positionV relativeFrom="paragraph">
              <wp:posOffset>-72390</wp:posOffset>
            </wp:positionV>
            <wp:extent cx="1744980" cy="975360"/>
            <wp:effectExtent l="0" t="0" r="0" b="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152">
        <w:rPr>
          <w:rFonts w:ascii="Arial Narrow" w:hAnsi="Arial Narrow"/>
          <w:sz w:val="22"/>
          <w:szCs w:val="22"/>
        </w:rPr>
        <w:tab/>
      </w:r>
      <w:r w:rsidR="00191152">
        <w:rPr>
          <w:rFonts w:ascii="Arial Narrow" w:hAnsi="Arial Narrow"/>
          <w:sz w:val="22"/>
          <w:szCs w:val="22"/>
        </w:rPr>
        <w:tab/>
      </w:r>
      <w:r w:rsidR="00191152">
        <w:rPr>
          <w:rFonts w:ascii="Arial Narrow" w:hAnsi="Arial Narrow"/>
          <w:sz w:val="22"/>
          <w:szCs w:val="22"/>
        </w:rPr>
        <w:tab/>
      </w:r>
      <w:r w:rsidR="00191152" w:rsidRPr="00191152">
        <w:rPr>
          <w:rFonts w:ascii="Arial Narrow" w:hAnsi="Arial Narrow"/>
          <w:sz w:val="22"/>
          <w:szCs w:val="22"/>
        </w:rPr>
        <w:t xml:space="preserve">   </w:t>
      </w:r>
      <w:proofErr w:type="gramStart"/>
      <w:r w:rsidR="00191152" w:rsidRPr="00191152">
        <w:rPr>
          <w:rFonts w:ascii="Arial Narrow" w:hAnsi="Arial Narrow"/>
          <w:b/>
          <w:bCs/>
          <w:sz w:val="22"/>
          <w:szCs w:val="22"/>
        </w:rPr>
        <w:t>DATE</w:t>
      </w:r>
      <w:r w:rsidR="00191152" w:rsidRPr="005C6011">
        <w:rPr>
          <w:rFonts w:ascii="Arial Narrow" w:hAnsi="Arial Narrow"/>
          <w:sz w:val="22"/>
          <w:szCs w:val="22"/>
        </w:rPr>
        <w:t xml:space="preserve"> :</w:t>
      </w:r>
      <w:proofErr w:type="gramEnd"/>
      <w:r w:rsidR="00191152" w:rsidRPr="005C6011">
        <w:rPr>
          <w:rFonts w:ascii="Arial Narrow" w:hAnsi="Arial Narrow"/>
          <w:sz w:val="22"/>
          <w:szCs w:val="22"/>
        </w:rPr>
        <w:t xml:space="preserve"> </w:t>
      </w:r>
      <w:r w:rsidR="00CA4B98">
        <w:rPr>
          <w:rFonts w:ascii="Arial Narrow" w:hAnsi="Arial Narrow"/>
          <w:sz w:val="22"/>
          <w:szCs w:val="22"/>
        </w:rPr>
        <w:t>28</w:t>
      </w:r>
      <w:r w:rsidR="00191152">
        <w:rPr>
          <w:rFonts w:ascii="Arial Narrow" w:hAnsi="Arial Narrow"/>
          <w:sz w:val="22"/>
          <w:szCs w:val="22"/>
        </w:rPr>
        <w:t>-</w:t>
      </w:r>
      <w:r w:rsidR="008534E9">
        <w:rPr>
          <w:rFonts w:ascii="Arial Narrow" w:hAnsi="Arial Narrow"/>
          <w:sz w:val="22"/>
          <w:szCs w:val="22"/>
        </w:rPr>
        <w:t>SEP-24</w:t>
      </w:r>
    </w:p>
    <w:p w14:paraId="0CB694D1" w14:textId="77777777" w:rsidR="00191152" w:rsidRDefault="00191152" w:rsidP="008534E9">
      <w:pPr>
        <w:ind w:left="-540" w:right="-360"/>
        <w:jc w:val="right"/>
        <w:rPr>
          <w:rFonts w:ascii="Arial Narrow" w:hAnsi="Arial Narrow"/>
          <w:sz w:val="22"/>
          <w:szCs w:val="22"/>
        </w:rPr>
      </w:pPr>
      <w:r w:rsidRPr="005C6011">
        <w:rPr>
          <w:rFonts w:ascii="Arial Narrow" w:hAnsi="Arial Narrow"/>
          <w:b/>
          <w:bCs/>
          <w:sz w:val="22"/>
          <w:szCs w:val="22"/>
        </w:rPr>
        <w:t>RIG:</w:t>
      </w:r>
      <w:r w:rsidRPr="005C601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     </w:t>
      </w:r>
      <w:r w:rsidR="008534E9">
        <w:rPr>
          <w:rFonts w:ascii="Arial Narrow" w:hAnsi="Arial Narrow"/>
          <w:sz w:val="22"/>
          <w:szCs w:val="22"/>
        </w:rPr>
        <w:t>ADM-688</w:t>
      </w:r>
    </w:p>
    <w:p w14:paraId="5377BCD0" w14:textId="77777777" w:rsidR="00191152" w:rsidRPr="00040ED6" w:rsidRDefault="00191152" w:rsidP="008534E9">
      <w:pPr>
        <w:ind w:left="-540" w:right="-360"/>
        <w:jc w:val="right"/>
        <w:rPr>
          <w:rFonts w:ascii="Arial Narrow" w:hAnsi="Arial Narrow"/>
          <w:sz w:val="22"/>
          <w:szCs w:val="22"/>
        </w:rPr>
      </w:pPr>
      <w:r w:rsidRPr="005C6011">
        <w:rPr>
          <w:rFonts w:ascii="Arial Narrow" w:hAnsi="Arial Narrow"/>
          <w:b/>
          <w:bCs/>
          <w:sz w:val="22"/>
          <w:szCs w:val="22"/>
        </w:rPr>
        <w:t>WELL:</w:t>
      </w:r>
      <w:r w:rsidR="006165C8">
        <w:rPr>
          <w:rFonts w:ascii="Arial Narrow" w:hAnsi="Arial Narrow"/>
          <w:sz w:val="22"/>
          <w:szCs w:val="22"/>
        </w:rPr>
        <w:t xml:space="preserve"> </w:t>
      </w:r>
      <w:r w:rsidR="008534E9">
        <w:rPr>
          <w:rFonts w:ascii="Arial Narrow" w:hAnsi="Arial Narrow"/>
          <w:sz w:val="22"/>
          <w:szCs w:val="22"/>
        </w:rPr>
        <w:t>Zulf-126</w:t>
      </w:r>
      <w:r w:rsidR="00CA4B98">
        <w:rPr>
          <w:rFonts w:ascii="Arial Narrow" w:hAnsi="Arial Narrow"/>
          <w:sz w:val="22"/>
          <w:szCs w:val="22"/>
        </w:rPr>
        <w:t>2</w:t>
      </w:r>
    </w:p>
    <w:p w14:paraId="33935BD1" w14:textId="2B6DBB71" w:rsidR="00C740D9" w:rsidRPr="008534E9" w:rsidRDefault="00A25069" w:rsidP="00C740D9">
      <w:pPr>
        <w:pStyle w:val="Title"/>
        <w:jc w:val="center"/>
        <w:rPr>
          <w:rFonts w:ascii="Arial Black" w:hAnsi="Arial Black"/>
          <w:b/>
          <w:bCs/>
          <w:sz w:val="28"/>
          <w:szCs w:val="28"/>
          <w:u w:val="single"/>
        </w:rPr>
      </w:pPr>
      <w:r>
        <w:rPr>
          <w:sz w:val="32"/>
          <w:szCs w:val="32"/>
        </w:rPr>
        <w:t>Barite free OBM Management plan</w:t>
      </w:r>
      <w:r w:rsidR="00386DF0">
        <w:rPr>
          <w:sz w:val="32"/>
          <w:szCs w:val="32"/>
        </w:rPr>
        <w:t xml:space="preserve"> </w:t>
      </w:r>
    </w:p>
    <w:p w14:paraId="37363C1D" w14:textId="77777777" w:rsidR="008219D8" w:rsidRDefault="008219D8" w:rsidP="008219D8">
      <w:pPr>
        <w:ind w:left="2160" w:right="-72"/>
        <w:rPr>
          <w:rFonts w:ascii="Arial Narrow" w:hAnsi="Arial Narrow"/>
          <w:b/>
          <w:bCs/>
        </w:rPr>
      </w:pPr>
    </w:p>
    <w:p w14:paraId="6AF5777E" w14:textId="15FF91A7" w:rsidR="00A25069" w:rsidRDefault="00000000">
      <w:bookmarkStart w:id="0" w:name="_Hlk178381672"/>
      <w:r>
        <w:br/>
        <w:t xml:space="preserve">1. </w:t>
      </w:r>
      <w:r w:rsidRPr="00A25069">
        <w:rPr>
          <w:b/>
          <w:bCs/>
        </w:rPr>
        <w:t xml:space="preserve">Receive </w:t>
      </w:r>
      <w:r w:rsidR="004B4AAA">
        <w:rPr>
          <w:b/>
          <w:bCs/>
        </w:rPr>
        <w:t>B.F.</w:t>
      </w:r>
      <w:r w:rsidRPr="00A25069">
        <w:rPr>
          <w:b/>
          <w:bCs/>
        </w:rPr>
        <w:t>OBM from Boat (Rawabi-22)</w:t>
      </w:r>
      <w:r>
        <w:br/>
        <w:t xml:space="preserve">   - Quantity: 2200 </w:t>
      </w:r>
      <w:proofErr w:type="spellStart"/>
      <w:r>
        <w:t>bbl</w:t>
      </w:r>
      <w:proofErr w:type="spellEnd"/>
      <w:r>
        <w:br/>
        <w:t xml:space="preserve">   - Storage: Distribute the </w:t>
      </w:r>
      <w:r w:rsidR="004B4AAA">
        <w:t>B.F.</w:t>
      </w:r>
      <w:r>
        <w:t>OBM into pits 4, 5, 6, 7, and 8.</w:t>
      </w:r>
      <w:r>
        <w:br/>
      </w:r>
      <w:r>
        <w:br/>
        <w:t xml:space="preserve">2. </w:t>
      </w:r>
      <w:r w:rsidRPr="00A25069">
        <w:rPr>
          <w:b/>
          <w:bCs/>
        </w:rPr>
        <w:t xml:space="preserve">Check Mud </w:t>
      </w:r>
      <w:r w:rsidR="00A25069" w:rsidRPr="00A25069">
        <w:rPr>
          <w:b/>
          <w:bCs/>
        </w:rPr>
        <w:t xml:space="preserve">Parameters and </w:t>
      </w:r>
      <w:r w:rsidRPr="00A25069">
        <w:rPr>
          <w:b/>
          <w:bCs/>
        </w:rPr>
        <w:t>Weight (</w:t>
      </w:r>
      <w:proofErr w:type="gramStart"/>
      <w:r w:rsidRPr="00A25069">
        <w:rPr>
          <w:b/>
          <w:bCs/>
        </w:rPr>
        <w:t>M</w:t>
      </w:r>
      <w:r w:rsidR="003622E4">
        <w:rPr>
          <w:b/>
          <w:bCs/>
        </w:rPr>
        <w:t>.</w:t>
      </w:r>
      <w:r w:rsidRPr="00A25069">
        <w:rPr>
          <w:b/>
          <w:bCs/>
        </w:rPr>
        <w:t>wt</w:t>
      </w:r>
      <w:proofErr w:type="gramEnd"/>
      <w:r w:rsidRPr="00A25069">
        <w:rPr>
          <w:b/>
          <w:bCs/>
        </w:rPr>
        <w:t>)</w:t>
      </w:r>
    </w:p>
    <w:p w14:paraId="2138DDFE" w14:textId="0946664B" w:rsidR="00A25069" w:rsidRDefault="00A25069">
      <w:r>
        <w:t xml:space="preserve">   - </w:t>
      </w:r>
      <w:r>
        <w:t xml:space="preserve">Test and </w:t>
      </w:r>
      <w:r>
        <w:t>Treat mud to maintain mud parameters as per program.</w:t>
      </w:r>
      <w:r w:rsidR="00000000">
        <w:br/>
        <w:t xml:space="preserve">   - Target Mud Weight: Adjust OBM in pits</w:t>
      </w:r>
      <w:r>
        <w:t xml:space="preserve"> 4, 5, 6 &amp; 8</w:t>
      </w:r>
      <w:r w:rsidR="00000000">
        <w:t xml:space="preserve"> to 83 PCF.</w:t>
      </w:r>
    </w:p>
    <w:p w14:paraId="3EB424F8" w14:textId="23CA099B" w:rsidR="00A25069" w:rsidRDefault="00000000" w:rsidP="00A25069">
      <w:r>
        <w:br/>
        <w:t xml:space="preserve">3. </w:t>
      </w:r>
      <w:r w:rsidRPr="00A25069">
        <w:rPr>
          <w:b/>
          <w:bCs/>
        </w:rPr>
        <w:t>Weight Up Pit 7 for Hi-WT Pills</w:t>
      </w:r>
      <w:r>
        <w:br/>
        <w:t xml:space="preserve">   - Target Mud Weight: Weight up the OBM in pit 7 to 98 PCF.</w:t>
      </w:r>
      <w:r>
        <w:br/>
      </w:r>
      <w:r>
        <w:br/>
      </w:r>
      <w:r w:rsidRPr="00A25069">
        <w:rPr>
          <w:b/>
          <w:bCs/>
        </w:rPr>
        <w:t>6. Fill Up Sand Trap</w:t>
      </w:r>
      <w:r>
        <w:br/>
        <w:t xml:space="preserve">   </w:t>
      </w:r>
      <w:r w:rsidR="004B4AAA">
        <w:t xml:space="preserve">  </w:t>
      </w:r>
      <w:r>
        <w:t xml:space="preserve">- Fill the sand trap with 200 </w:t>
      </w:r>
      <w:r w:rsidR="00A25069">
        <w:t>BBL</w:t>
      </w:r>
      <w:r>
        <w:t xml:space="preserve"> of 83 PCF OBM</w:t>
      </w:r>
      <w:r w:rsidR="00A25069">
        <w:t xml:space="preserve"> from pit #8</w:t>
      </w:r>
    </w:p>
    <w:p w14:paraId="00CEC69C" w14:textId="3354A8C8" w:rsidR="00A25069" w:rsidRDefault="003622E4" w:rsidP="003622E4">
      <w:pPr>
        <w:ind w:left="284"/>
      </w:pPr>
      <w:r>
        <w:t xml:space="preserve">- Keep Sand Trap </w:t>
      </w:r>
      <w:r w:rsidRPr="003622E4">
        <w:rPr>
          <w:b/>
          <w:bCs/>
        </w:rPr>
        <w:t>ISOLATED</w:t>
      </w:r>
      <w:r>
        <w:t xml:space="preserve"> </w:t>
      </w:r>
      <w:r w:rsidRPr="003622E4">
        <w:t>After filling up. Ensure that all gates are sealed and direct the mud system line to the short system until the displacement to barite-free Rheliant OBM is complete.</w:t>
      </w:r>
    </w:p>
    <w:p w14:paraId="28838CFD" w14:textId="37CE6D94" w:rsidR="00A25069" w:rsidRPr="00A25069" w:rsidRDefault="00000000" w:rsidP="00A25069">
      <w:r>
        <w:br/>
      </w:r>
      <w:bookmarkEnd w:id="0"/>
    </w:p>
    <w:p w14:paraId="7B90DE65" w14:textId="5F061E0A" w:rsidR="004B4AAA" w:rsidRDefault="004B4AAA" w:rsidP="004B4AAA">
      <w:pPr>
        <w:pStyle w:val="Title"/>
        <w:jc w:val="center"/>
      </w:pPr>
      <w:r>
        <w:br/>
      </w:r>
      <w:r w:rsidRPr="004B4AAA">
        <w:rPr>
          <w:sz w:val="32"/>
          <w:szCs w:val="32"/>
        </w:rPr>
        <w:t>Mud Pits Management</w:t>
      </w:r>
      <w:r w:rsidRPr="004B4AAA">
        <w:rPr>
          <w:sz w:val="32"/>
          <w:szCs w:val="32"/>
        </w:rPr>
        <w:t xml:space="preserve"> Plan</w:t>
      </w:r>
    </w:p>
    <w:tbl>
      <w:tblPr>
        <w:tblStyle w:val="TableGrid8"/>
        <w:tblW w:w="0" w:type="auto"/>
        <w:tblLook w:val="04A0" w:firstRow="1" w:lastRow="0" w:firstColumn="1" w:lastColumn="0" w:noHBand="0" w:noVBand="1"/>
      </w:tblPr>
      <w:tblGrid>
        <w:gridCol w:w="1078"/>
        <w:gridCol w:w="4292"/>
        <w:gridCol w:w="3884"/>
      </w:tblGrid>
      <w:tr w:rsidR="004B4AAA" w14:paraId="158FB9A6" w14:textId="11D6E9BD" w:rsidTr="004B4A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78" w:type="dxa"/>
          </w:tcPr>
          <w:p w14:paraId="7FB0C0A6" w14:textId="77777777" w:rsidR="004B4AAA" w:rsidRDefault="004B4AAA" w:rsidP="00BB6C8B">
            <w:r>
              <w:t>Section</w:t>
            </w:r>
          </w:p>
        </w:tc>
        <w:tc>
          <w:tcPr>
            <w:tcW w:w="4292" w:type="dxa"/>
          </w:tcPr>
          <w:p w14:paraId="3ADB992A" w14:textId="77777777" w:rsidR="004B4AAA" w:rsidRDefault="004B4AAA" w:rsidP="00BB6C8B">
            <w:r>
              <w:t>Details</w:t>
            </w:r>
          </w:p>
        </w:tc>
        <w:tc>
          <w:tcPr>
            <w:tcW w:w="3884" w:type="dxa"/>
          </w:tcPr>
          <w:p w14:paraId="7CD1A13E" w14:textId="77777777" w:rsidR="004B4AAA" w:rsidRDefault="004B4AAA" w:rsidP="00BB6C8B">
            <w:pPr>
              <w:rPr>
                <w:b w:val="0"/>
              </w:rPr>
            </w:pPr>
          </w:p>
        </w:tc>
      </w:tr>
      <w:tr w:rsidR="004B4AAA" w14:paraId="063084E0" w14:textId="1123C076" w:rsidTr="004B4AAA">
        <w:tc>
          <w:tcPr>
            <w:tcW w:w="1078" w:type="dxa"/>
          </w:tcPr>
          <w:p w14:paraId="45D1E388" w14:textId="77777777" w:rsidR="004B4AAA" w:rsidRDefault="004B4AAA" w:rsidP="00BB6C8B">
            <w:r>
              <w:t>Pit#1</w:t>
            </w:r>
          </w:p>
        </w:tc>
        <w:tc>
          <w:tcPr>
            <w:tcW w:w="4292" w:type="dxa"/>
          </w:tcPr>
          <w:p w14:paraId="2012A429" w14:textId="77777777" w:rsidR="004B4AAA" w:rsidRDefault="004B4AAA" w:rsidP="00BB6C8B">
            <w:r>
              <w:t>Barite OBM</w:t>
            </w:r>
          </w:p>
        </w:tc>
        <w:tc>
          <w:tcPr>
            <w:tcW w:w="3884" w:type="dxa"/>
          </w:tcPr>
          <w:p w14:paraId="239B28F0" w14:textId="77777777" w:rsidR="004B4AAA" w:rsidRDefault="004B4AAA" w:rsidP="00BB6C8B"/>
        </w:tc>
      </w:tr>
      <w:tr w:rsidR="004B4AAA" w14:paraId="469103C3" w14:textId="127E5043" w:rsidTr="004B4AAA">
        <w:tc>
          <w:tcPr>
            <w:tcW w:w="1078" w:type="dxa"/>
          </w:tcPr>
          <w:p w14:paraId="0E663FE6" w14:textId="77777777" w:rsidR="004B4AAA" w:rsidRDefault="004B4AAA" w:rsidP="00BB6C8B">
            <w:r>
              <w:t>Pit#2</w:t>
            </w:r>
          </w:p>
        </w:tc>
        <w:tc>
          <w:tcPr>
            <w:tcW w:w="4292" w:type="dxa"/>
          </w:tcPr>
          <w:p w14:paraId="03AE08B7" w14:textId="77777777" w:rsidR="004B4AAA" w:rsidRDefault="004B4AAA" w:rsidP="00BB6C8B">
            <w:r>
              <w:t>Brine</w:t>
            </w:r>
          </w:p>
        </w:tc>
        <w:tc>
          <w:tcPr>
            <w:tcW w:w="3884" w:type="dxa"/>
          </w:tcPr>
          <w:p w14:paraId="12D9E259" w14:textId="77777777" w:rsidR="004B4AAA" w:rsidRDefault="004B4AAA" w:rsidP="00BB6C8B"/>
        </w:tc>
      </w:tr>
      <w:tr w:rsidR="004B4AAA" w14:paraId="57774007" w14:textId="4BCD3929" w:rsidTr="004B4AAA">
        <w:tc>
          <w:tcPr>
            <w:tcW w:w="1078" w:type="dxa"/>
          </w:tcPr>
          <w:p w14:paraId="444A1AEB" w14:textId="77777777" w:rsidR="004B4AAA" w:rsidRDefault="004B4AAA" w:rsidP="00BB6C8B">
            <w:r>
              <w:t>Pit#3</w:t>
            </w:r>
          </w:p>
        </w:tc>
        <w:tc>
          <w:tcPr>
            <w:tcW w:w="4292" w:type="dxa"/>
          </w:tcPr>
          <w:p w14:paraId="69F7835C" w14:textId="77777777" w:rsidR="004B4AAA" w:rsidRDefault="004B4AAA" w:rsidP="00BB6C8B">
            <w:r>
              <w:t>Brine</w:t>
            </w:r>
          </w:p>
        </w:tc>
        <w:tc>
          <w:tcPr>
            <w:tcW w:w="3884" w:type="dxa"/>
          </w:tcPr>
          <w:p w14:paraId="1B16C904" w14:textId="77777777" w:rsidR="004B4AAA" w:rsidRDefault="004B4AAA" w:rsidP="00BB6C8B"/>
        </w:tc>
      </w:tr>
      <w:tr w:rsidR="004B4AAA" w14:paraId="5832D685" w14:textId="542A603D" w:rsidTr="004B4AAA">
        <w:tc>
          <w:tcPr>
            <w:tcW w:w="1078" w:type="dxa"/>
          </w:tcPr>
          <w:p w14:paraId="14E0440E" w14:textId="77777777" w:rsidR="004B4AAA" w:rsidRDefault="004B4AAA" w:rsidP="00BB6C8B">
            <w:r>
              <w:t>Pit#4</w:t>
            </w:r>
          </w:p>
        </w:tc>
        <w:tc>
          <w:tcPr>
            <w:tcW w:w="4292" w:type="dxa"/>
          </w:tcPr>
          <w:p w14:paraId="7A9F9C0F" w14:textId="3B3596DC" w:rsidR="004B4AAA" w:rsidRDefault="004B4AAA" w:rsidP="00BB6C8B">
            <w:r>
              <w:t>B.F. OBM (till displacement</w:t>
            </w:r>
            <w:r>
              <w:t>)</w:t>
            </w:r>
          </w:p>
        </w:tc>
        <w:tc>
          <w:tcPr>
            <w:tcW w:w="3884" w:type="dxa"/>
          </w:tcPr>
          <w:p w14:paraId="78BAF06E" w14:textId="3BBFD089" w:rsidR="004B4AAA" w:rsidRDefault="004B4AAA" w:rsidP="00BB6C8B">
            <w:r>
              <w:t xml:space="preserve"> </w:t>
            </w:r>
            <w:proofErr w:type="gramStart"/>
            <w:r>
              <w:t>then</w:t>
            </w:r>
            <w:proofErr w:type="gramEnd"/>
            <w:r>
              <w:t xml:space="preserve"> Sama wash pill</w:t>
            </w:r>
          </w:p>
        </w:tc>
      </w:tr>
      <w:tr w:rsidR="004B4AAA" w14:paraId="32215E93" w14:textId="36A697DC" w:rsidTr="004B4AAA">
        <w:tc>
          <w:tcPr>
            <w:tcW w:w="1078" w:type="dxa"/>
          </w:tcPr>
          <w:p w14:paraId="315C9BE3" w14:textId="77777777" w:rsidR="004B4AAA" w:rsidRDefault="004B4AAA" w:rsidP="00BB6C8B">
            <w:r>
              <w:t>Pit#5</w:t>
            </w:r>
          </w:p>
        </w:tc>
        <w:tc>
          <w:tcPr>
            <w:tcW w:w="4292" w:type="dxa"/>
          </w:tcPr>
          <w:p w14:paraId="48D518B3" w14:textId="77777777" w:rsidR="004B4AAA" w:rsidRDefault="004B4AAA" w:rsidP="00BB6C8B">
            <w:r>
              <w:t>B.F. OBM Reserve</w:t>
            </w:r>
          </w:p>
        </w:tc>
        <w:tc>
          <w:tcPr>
            <w:tcW w:w="3884" w:type="dxa"/>
          </w:tcPr>
          <w:p w14:paraId="301C9BFA" w14:textId="77777777" w:rsidR="004B4AAA" w:rsidRDefault="004B4AAA" w:rsidP="00BB6C8B"/>
        </w:tc>
      </w:tr>
      <w:tr w:rsidR="004B4AAA" w14:paraId="5D9152E7" w14:textId="5498A37B" w:rsidTr="004B4AAA">
        <w:tc>
          <w:tcPr>
            <w:tcW w:w="1078" w:type="dxa"/>
          </w:tcPr>
          <w:p w14:paraId="4535F52F" w14:textId="77777777" w:rsidR="004B4AAA" w:rsidRDefault="004B4AAA" w:rsidP="00BB6C8B">
            <w:r>
              <w:t>Pit#6</w:t>
            </w:r>
          </w:p>
        </w:tc>
        <w:tc>
          <w:tcPr>
            <w:tcW w:w="4292" w:type="dxa"/>
          </w:tcPr>
          <w:p w14:paraId="420BE65D" w14:textId="77777777" w:rsidR="004B4AAA" w:rsidRDefault="004B4AAA" w:rsidP="00BB6C8B">
            <w:r>
              <w:t>B.F. OBM Active</w:t>
            </w:r>
          </w:p>
        </w:tc>
        <w:tc>
          <w:tcPr>
            <w:tcW w:w="3884" w:type="dxa"/>
          </w:tcPr>
          <w:p w14:paraId="7EC48178" w14:textId="77777777" w:rsidR="004B4AAA" w:rsidRDefault="004B4AAA" w:rsidP="00BB6C8B"/>
        </w:tc>
      </w:tr>
      <w:tr w:rsidR="004B4AAA" w14:paraId="1F9134F4" w14:textId="53A7C5FD" w:rsidTr="004B4AAA">
        <w:tc>
          <w:tcPr>
            <w:tcW w:w="1078" w:type="dxa"/>
          </w:tcPr>
          <w:p w14:paraId="2B264EF2" w14:textId="77777777" w:rsidR="004B4AAA" w:rsidRDefault="004B4AAA" w:rsidP="00BB6C8B">
            <w:r>
              <w:t>Pit#7</w:t>
            </w:r>
          </w:p>
        </w:tc>
        <w:tc>
          <w:tcPr>
            <w:tcW w:w="4292" w:type="dxa"/>
          </w:tcPr>
          <w:p w14:paraId="77AF6A62" w14:textId="77777777" w:rsidR="004B4AAA" w:rsidRDefault="004B4AAA" w:rsidP="00BB6C8B">
            <w:r>
              <w:t>B.F. OBM Hi-WT</w:t>
            </w:r>
          </w:p>
        </w:tc>
        <w:tc>
          <w:tcPr>
            <w:tcW w:w="3884" w:type="dxa"/>
          </w:tcPr>
          <w:p w14:paraId="66635C3D" w14:textId="77777777" w:rsidR="004B4AAA" w:rsidRDefault="004B4AAA" w:rsidP="00BB6C8B"/>
        </w:tc>
      </w:tr>
      <w:tr w:rsidR="004B4AAA" w14:paraId="1081B709" w14:textId="0CD68E7E" w:rsidTr="004B4AAA">
        <w:tc>
          <w:tcPr>
            <w:tcW w:w="1078" w:type="dxa"/>
          </w:tcPr>
          <w:p w14:paraId="20A93827" w14:textId="77777777" w:rsidR="004B4AAA" w:rsidRDefault="004B4AAA" w:rsidP="00BB6C8B">
            <w:r>
              <w:t>Pit#8</w:t>
            </w:r>
          </w:p>
        </w:tc>
        <w:tc>
          <w:tcPr>
            <w:tcW w:w="4292" w:type="dxa"/>
          </w:tcPr>
          <w:p w14:paraId="16DBFCE6" w14:textId="77777777" w:rsidR="004B4AAA" w:rsidRDefault="004B4AAA" w:rsidP="00BB6C8B">
            <w:r>
              <w:t>Barite OBM return from displacement</w:t>
            </w:r>
          </w:p>
        </w:tc>
        <w:tc>
          <w:tcPr>
            <w:tcW w:w="3884" w:type="dxa"/>
          </w:tcPr>
          <w:p w14:paraId="1E2534B1" w14:textId="77777777" w:rsidR="004B4AAA" w:rsidRDefault="004B4AAA" w:rsidP="00BB6C8B"/>
        </w:tc>
      </w:tr>
      <w:tr w:rsidR="004B4AAA" w14:paraId="3B4C0EC2" w14:textId="146337A1" w:rsidTr="004B4AAA">
        <w:tc>
          <w:tcPr>
            <w:tcW w:w="1078" w:type="dxa"/>
          </w:tcPr>
          <w:p w14:paraId="5B577F94" w14:textId="77777777" w:rsidR="004B4AAA" w:rsidRDefault="004B4AAA" w:rsidP="00BB6C8B">
            <w:r>
              <w:t>Pit#9</w:t>
            </w:r>
          </w:p>
        </w:tc>
        <w:tc>
          <w:tcPr>
            <w:tcW w:w="4292" w:type="dxa"/>
          </w:tcPr>
          <w:p w14:paraId="46C62A28" w14:textId="7C19A69E" w:rsidR="004B4AAA" w:rsidRDefault="004B4AAA" w:rsidP="00BB6C8B">
            <w:r>
              <w:t>Safra oil</w:t>
            </w:r>
          </w:p>
        </w:tc>
        <w:tc>
          <w:tcPr>
            <w:tcW w:w="3884" w:type="dxa"/>
          </w:tcPr>
          <w:p w14:paraId="3D59E059" w14:textId="07D22CFA" w:rsidR="004B4AAA" w:rsidRDefault="004B4AAA" w:rsidP="00BB6C8B">
            <w:r>
              <w:t>then NON-vis push pill</w:t>
            </w:r>
          </w:p>
        </w:tc>
      </w:tr>
      <w:tr w:rsidR="004B4AAA" w14:paraId="245C682E" w14:textId="3C008D66" w:rsidTr="004B4AAA">
        <w:tc>
          <w:tcPr>
            <w:tcW w:w="1078" w:type="dxa"/>
          </w:tcPr>
          <w:p w14:paraId="6FDEF43A" w14:textId="77777777" w:rsidR="004B4AAA" w:rsidRDefault="004B4AAA" w:rsidP="00BB6C8B">
            <w:r>
              <w:t>Pit#10</w:t>
            </w:r>
          </w:p>
        </w:tc>
        <w:tc>
          <w:tcPr>
            <w:tcW w:w="4292" w:type="dxa"/>
          </w:tcPr>
          <w:p w14:paraId="574C4769" w14:textId="084AE1A9" w:rsidR="004B4AAA" w:rsidRDefault="004B4AAA" w:rsidP="00BB6C8B">
            <w:r>
              <w:t>Slug</w:t>
            </w:r>
          </w:p>
        </w:tc>
        <w:tc>
          <w:tcPr>
            <w:tcW w:w="3884" w:type="dxa"/>
          </w:tcPr>
          <w:p w14:paraId="7C3D5E70" w14:textId="57366254" w:rsidR="004B4AAA" w:rsidRDefault="004B4AAA" w:rsidP="00BB6C8B">
            <w:r>
              <w:t>then vis push pill</w:t>
            </w:r>
          </w:p>
        </w:tc>
      </w:tr>
    </w:tbl>
    <w:p w14:paraId="081568CF" w14:textId="77777777" w:rsidR="004B4AAA" w:rsidRDefault="004B4AAA" w:rsidP="004B4AAA"/>
    <w:p w14:paraId="698FDC87" w14:textId="77777777" w:rsidR="004B4AAA" w:rsidRDefault="004B4AAA" w:rsidP="004B4AAA"/>
    <w:p w14:paraId="480C3E1D" w14:textId="35967EEB" w:rsidR="004B4AAA" w:rsidRDefault="004B4AAA" w:rsidP="004B4AAA">
      <w:r w:rsidRPr="00A25069">
        <w:t>Note: Further game plans will be developed and provided as necessary based on operational requirements.</w:t>
      </w:r>
    </w:p>
    <w:sectPr w:rsidR="004B4AAA" w:rsidSect="0094764A">
      <w:pgSz w:w="12240" w:h="15840"/>
      <w:pgMar w:top="630" w:right="1170" w:bottom="630" w:left="180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F58A1"/>
    <w:multiLevelType w:val="hybridMultilevel"/>
    <w:tmpl w:val="1A2ED9DA"/>
    <w:lvl w:ilvl="0" w:tplc="2158713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BF27204"/>
    <w:multiLevelType w:val="hybridMultilevel"/>
    <w:tmpl w:val="CE46E24E"/>
    <w:lvl w:ilvl="0" w:tplc="159C7A56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Arial Narrow" w:eastAsia="Times New Roman" w:hAnsi="Arial Narrow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01F2529"/>
    <w:multiLevelType w:val="hybridMultilevel"/>
    <w:tmpl w:val="55BA4B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83C34"/>
    <w:multiLevelType w:val="hybridMultilevel"/>
    <w:tmpl w:val="9D1A6F56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11DC5C0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21016F6"/>
    <w:multiLevelType w:val="hybridMultilevel"/>
    <w:tmpl w:val="316C6EBE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6" w15:restartNumberingAfterBreak="0">
    <w:nsid w:val="1319494A"/>
    <w:multiLevelType w:val="hybridMultilevel"/>
    <w:tmpl w:val="C64CDDA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3F599B"/>
    <w:multiLevelType w:val="hybridMultilevel"/>
    <w:tmpl w:val="F24CE964"/>
    <w:lvl w:ilvl="0" w:tplc="E7E850C4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12C5F"/>
    <w:multiLevelType w:val="hybridMultilevel"/>
    <w:tmpl w:val="C74661E8"/>
    <w:lvl w:ilvl="0" w:tplc="0FB63AB0">
      <w:start w:val="350"/>
      <w:numFmt w:val="bullet"/>
      <w:lvlText w:val=""/>
      <w:lvlJc w:val="left"/>
      <w:pPr>
        <w:ind w:left="-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22D175A2"/>
    <w:multiLevelType w:val="hybridMultilevel"/>
    <w:tmpl w:val="22F8FEDE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F8F137F"/>
    <w:multiLevelType w:val="hybridMultilevel"/>
    <w:tmpl w:val="6B60E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331DD"/>
    <w:multiLevelType w:val="hybridMultilevel"/>
    <w:tmpl w:val="55BA4B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95437"/>
    <w:multiLevelType w:val="hybridMultilevel"/>
    <w:tmpl w:val="104238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82E271E"/>
    <w:multiLevelType w:val="hybridMultilevel"/>
    <w:tmpl w:val="9D1A6F56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4" w15:restartNumberingAfterBreak="0">
    <w:nsid w:val="5FE40AF1"/>
    <w:multiLevelType w:val="hybridMultilevel"/>
    <w:tmpl w:val="55BA4B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30DE0"/>
    <w:multiLevelType w:val="hybridMultilevel"/>
    <w:tmpl w:val="55BA4B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256A4"/>
    <w:multiLevelType w:val="hybridMultilevel"/>
    <w:tmpl w:val="475ABAC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9220EF"/>
    <w:multiLevelType w:val="hybridMultilevel"/>
    <w:tmpl w:val="57A82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C51723"/>
    <w:multiLevelType w:val="hybridMultilevel"/>
    <w:tmpl w:val="0596B766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 w16cid:durableId="1129911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7917541">
    <w:abstractNumId w:val="16"/>
  </w:num>
  <w:num w:numId="3" w16cid:durableId="1521165030">
    <w:abstractNumId w:val="1"/>
  </w:num>
  <w:num w:numId="4" w16cid:durableId="468517393">
    <w:abstractNumId w:val="3"/>
  </w:num>
  <w:num w:numId="5" w16cid:durableId="1959019761">
    <w:abstractNumId w:val="9"/>
  </w:num>
  <w:num w:numId="6" w16cid:durableId="120996452">
    <w:abstractNumId w:val="8"/>
  </w:num>
  <w:num w:numId="7" w16cid:durableId="1205488904">
    <w:abstractNumId w:val="10"/>
  </w:num>
  <w:num w:numId="8" w16cid:durableId="1942295122">
    <w:abstractNumId w:val="13"/>
  </w:num>
  <w:num w:numId="9" w16cid:durableId="402800299">
    <w:abstractNumId w:val="11"/>
  </w:num>
  <w:num w:numId="10" w16cid:durableId="2031905408">
    <w:abstractNumId w:val="17"/>
  </w:num>
  <w:num w:numId="11" w16cid:durableId="276987678">
    <w:abstractNumId w:val="6"/>
  </w:num>
  <w:num w:numId="12" w16cid:durableId="1987776467">
    <w:abstractNumId w:val="14"/>
  </w:num>
  <w:num w:numId="13" w16cid:durableId="1458138342">
    <w:abstractNumId w:val="18"/>
  </w:num>
  <w:num w:numId="14" w16cid:durableId="2045710447">
    <w:abstractNumId w:val="15"/>
  </w:num>
  <w:num w:numId="15" w16cid:durableId="374618087">
    <w:abstractNumId w:val="12"/>
  </w:num>
  <w:num w:numId="16" w16cid:durableId="1358699271">
    <w:abstractNumId w:val="2"/>
  </w:num>
  <w:num w:numId="17" w16cid:durableId="595525741">
    <w:abstractNumId w:val="5"/>
  </w:num>
  <w:num w:numId="18" w16cid:durableId="113330019">
    <w:abstractNumId w:val="4"/>
  </w:num>
  <w:num w:numId="19" w16cid:durableId="1737585354">
    <w:abstractNumId w:val="7"/>
  </w:num>
  <w:num w:numId="20" w16cid:durableId="939946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C73"/>
    <w:rsid w:val="00000110"/>
    <w:rsid w:val="00000A4D"/>
    <w:rsid w:val="00040ED6"/>
    <w:rsid w:val="00047159"/>
    <w:rsid w:val="000503DC"/>
    <w:rsid w:val="00055F7E"/>
    <w:rsid w:val="000606A2"/>
    <w:rsid w:val="00096D99"/>
    <w:rsid w:val="000B31D2"/>
    <w:rsid w:val="000B3436"/>
    <w:rsid w:val="000D193C"/>
    <w:rsid w:val="000E11FF"/>
    <w:rsid w:val="00105FA1"/>
    <w:rsid w:val="00106ECE"/>
    <w:rsid w:val="00107CF1"/>
    <w:rsid w:val="0012022B"/>
    <w:rsid w:val="001264B9"/>
    <w:rsid w:val="001350E4"/>
    <w:rsid w:val="0017399D"/>
    <w:rsid w:val="00191152"/>
    <w:rsid w:val="0019238F"/>
    <w:rsid w:val="00193B4B"/>
    <w:rsid w:val="001A2AA4"/>
    <w:rsid w:val="001B1FAD"/>
    <w:rsid w:val="001B5BE8"/>
    <w:rsid w:val="001C6588"/>
    <w:rsid w:val="001D40AE"/>
    <w:rsid w:val="001E11B2"/>
    <w:rsid w:val="001E4DA0"/>
    <w:rsid w:val="001E5482"/>
    <w:rsid w:val="001E6943"/>
    <w:rsid w:val="001F52ED"/>
    <w:rsid w:val="00207432"/>
    <w:rsid w:val="00211C9B"/>
    <w:rsid w:val="002474EA"/>
    <w:rsid w:val="002475F3"/>
    <w:rsid w:val="00252E20"/>
    <w:rsid w:val="002625C7"/>
    <w:rsid w:val="00274BE5"/>
    <w:rsid w:val="002960EF"/>
    <w:rsid w:val="002B187D"/>
    <w:rsid w:val="002B6BBB"/>
    <w:rsid w:val="002C51AB"/>
    <w:rsid w:val="002D6D0F"/>
    <w:rsid w:val="002D6DF3"/>
    <w:rsid w:val="002E2C33"/>
    <w:rsid w:val="00307C37"/>
    <w:rsid w:val="00317274"/>
    <w:rsid w:val="003205E6"/>
    <w:rsid w:val="0032519E"/>
    <w:rsid w:val="003374A4"/>
    <w:rsid w:val="00337508"/>
    <w:rsid w:val="00343255"/>
    <w:rsid w:val="00356D55"/>
    <w:rsid w:val="003607B8"/>
    <w:rsid w:val="003622E4"/>
    <w:rsid w:val="003712B6"/>
    <w:rsid w:val="0037360F"/>
    <w:rsid w:val="00375AA6"/>
    <w:rsid w:val="00383F96"/>
    <w:rsid w:val="00386DF0"/>
    <w:rsid w:val="003905B8"/>
    <w:rsid w:val="00394CD4"/>
    <w:rsid w:val="00395A1D"/>
    <w:rsid w:val="003A7392"/>
    <w:rsid w:val="003B327D"/>
    <w:rsid w:val="003B7263"/>
    <w:rsid w:val="003C2351"/>
    <w:rsid w:val="003D13D1"/>
    <w:rsid w:val="003D48F3"/>
    <w:rsid w:val="003E2756"/>
    <w:rsid w:val="00410F53"/>
    <w:rsid w:val="004155D4"/>
    <w:rsid w:val="004164F9"/>
    <w:rsid w:val="00433F47"/>
    <w:rsid w:val="00436E77"/>
    <w:rsid w:val="00442633"/>
    <w:rsid w:val="00464841"/>
    <w:rsid w:val="004765CC"/>
    <w:rsid w:val="00493687"/>
    <w:rsid w:val="004B3E52"/>
    <w:rsid w:val="004B4AAA"/>
    <w:rsid w:val="004C161B"/>
    <w:rsid w:val="004D34E4"/>
    <w:rsid w:val="004D5460"/>
    <w:rsid w:val="004D5CD4"/>
    <w:rsid w:val="004D7755"/>
    <w:rsid w:val="004E632C"/>
    <w:rsid w:val="005109AE"/>
    <w:rsid w:val="00511E6B"/>
    <w:rsid w:val="005275A8"/>
    <w:rsid w:val="00543663"/>
    <w:rsid w:val="005671E3"/>
    <w:rsid w:val="00586243"/>
    <w:rsid w:val="005B3E64"/>
    <w:rsid w:val="005C3B3F"/>
    <w:rsid w:val="005C6011"/>
    <w:rsid w:val="005D0B15"/>
    <w:rsid w:val="005E068C"/>
    <w:rsid w:val="005F29BE"/>
    <w:rsid w:val="005F472F"/>
    <w:rsid w:val="00603A32"/>
    <w:rsid w:val="00616523"/>
    <w:rsid w:val="006165C8"/>
    <w:rsid w:val="0061740A"/>
    <w:rsid w:val="00626D1D"/>
    <w:rsid w:val="00636D7B"/>
    <w:rsid w:val="0064058F"/>
    <w:rsid w:val="006439FA"/>
    <w:rsid w:val="006615BD"/>
    <w:rsid w:val="00666FEF"/>
    <w:rsid w:val="006712B6"/>
    <w:rsid w:val="006771B8"/>
    <w:rsid w:val="006819C9"/>
    <w:rsid w:val="00690618"/>
    <w:rsid w:val="006C110F"/>
    <w:rsid w:val="006C2F0D"/>
    <w:rsid w:val="006C5B1A"/>
    <w:rsid w:val="006C6051"/>
    <w:rsid w:val="006C66EA"/>
    <w:rsid w:val="006C6AFF"/>
    <w:rsid w:val="006F16CA"/>
    <w:rsid w:val="00705107"/>
    <w:rsid w:val="00714265"/>
    <w:rsid w:val="0072537C"/>
    <w:rsid w:val="007359DA"/>
    <w:rsid w:val="00745548"/>
    <w:rsid w:val="0075601B"/>
    <w:rsid w:val="00785C51"/>
    <w:rsid w:val="007A5876"/>
    <w:rsid w:val="007B5FF3"/>
    <w:rsid w:val="007C773F"/>
    <w:rsid w:val="007D23AC"/>
    <w:rsid w:val="007D7BF4"/>
    <w:rsid w:val="00800071"/>
    <w:rsid w:val="008219D8"/>
    <w:rsid w:val="00836CCA"/>
    <w:rsid w:val="00847A56"/>
    <w:rsid w:val="008504BC"/>
    <w:rsid w:val="008534E9"/>
    <w:rsid w:val="0087459A"/>
    <w:rsid w:val="00874A1B"/>
    <w:rsid w:val="00875BA0"/>
    <w:rsid w:val="00897357"/>
    <w:rsid w:val="008B5828"/>
    <w:rsid w:val="008C2927"/>
    <w:rsid w:val="008C35F6"/>
    <w:rsid w:val="008E0FFB"/>
    <w:rsid w:val="008E73F4"/>
    <w:rsid w:val="008E7D84"/>
    <w:rsid w:val="008F12DD"/>
    <w:rsid w:val="00904AF9"/>
    <w:rsid w:val="00914633"/>
    <w:rsid w:val="00930331"/>
    <w:rsid w:val="0093683A"/>
    <w:rsid w:val="00936CEE"/>
    <w:rsid w:val="0094764A"/>
    <w:rsid w:val="00962E4C"/>
    <w:rsid w:val="0097793B"/>
    <w:rsid w:val="00993719"/>
    <w:rsid w:val="009A2F58"/>
    <w:rsid w:val="009A3A8A"/>
    <w:rsid w:val="009B4255"/>
    <w:rsid w:val="009E2206"/>
    <w:rsid w:val="00A15BFB"/>
    <w:rsid w:val="00A25069"/>
    <w:rsid w:val="00A33D85"/>
    <w:rsid w:val="00A34CE6"/>
    <w:rsid w:val="00A40162"/>
    <w:rsid w:val="00A41A9F"/>
    <w:rsid w:val="00A530F1"/>
    <w:rsid w:val="00A53C73"/>
    <w:rsid w:val="00A852FB"/>
    <w:rsid w:val="00AA5D2D"/>
    <w:rsid w:val="00AB1892"/>
    <w:rsid w:val="00AC21FD"/>
    <w:rsid w:val="00AC49DB"/>
    <w:rsid w:val="00AD0CAB"/>
    <w:rsid w:val="00AD7A53"/>
    <w:rsid w:val="00AE27A4"/>
    <w:rsid w:val="00AF17FE"/>
    <w:rsid w:val="00B01EEA"/>
    <w:rsid w:val="00B110C8"/>
    <w:rsid w:val="00B3153B"/>
    <w:rsid w:val="00B33A03"/>
    <w:rsid w:val="00B53164"/>
    <w:rsid w:val="00B5679F"/>
    <w:rsid w:val="00B56BF7"/>
    <w:rsid w:val="00B70463"/>
    <w:rsid w:val="00B8213D"/>
    <w:rsid w:val="00B935E3"/>
    <w:rsid w:val="00BA09F7"/>
    <w:rsid w:val="00BD13D7"/>
    <w:rsid w:val="00BE128F"/>
    <w:rsid w:val="00BE2E9B"/>
    <w:rsid w:val="00BE5545"/>
    <w:rsid w:val="00BF2D22"/>
    <w:rsid w:val="00C0588F"/>
    <w:rsid w:val="00C14204"/>
    <w:rsid w:val="00C14575"/>
    <w:rsid w:val="00C16083"/>
    <w:rsid w:val="00C2407A"/>
    <w:rsid w:val="00C24D7A"/>
    <w:rsid w:val="00C34F66"/>
    <w:rsid w:val="00C602BE"/>
    <w:rsid w:val="00C66B82"/>
    <w:rsid w:val="00C740D9"/>
    <w:rsid w:val="00C749F3"/>
    <w:rsid w:val="00C764C9"/>
    <w:rsid w:val="00C77629"/>
    <w:rsid w:val="00C7791F"/>
    <w:rsid w:val="00CA4B98"/>
    <w:rsid w:val="00CA7BFB"/>
    <w:rsid w:val="00CB6EB7"/>
    <w:rsid w:val="00CB75D9"/>
    <w:rsid w:val="00CD2008"/>
    <w:rsid w:val="00CF5AA0"/>
    <w:rsid w:val="00D520E5"/>
    <w:rsid w:val="00D5354D"/>
    <w:rsid w:val="00D90EC8"/>
    <w:rsid w:val="00D9275D"/>
    <w:rsid w:val="00D9378E"/>
    <w:rsid w:val="00D96450"/>
    <w:rsid w:val="00DA068C"/>
    <w:rsid w:val="00E01C9C"/>
    <w:rsid w:val="00E2530D"/>
    <w:rsid w:val="00E37041"/>
    <w:rsid w:val="00E44D07"/>
    <w:rsid w:val="00E51006"/>
    <w:rsid w:val="00E53710"/>
    <w:rsid w:val="00E572A6"/>
    <w:rsid w:val="00E67FAB"/>
    <w:rsid w:val="00E75677"/>
    <w:rsid w:val="00E827DF"/>
    <w:rsid w:val="00EA358B"/>
    <w:rsid w:val="00EA796D"/>
    <w:rsid w:val="00EE4C9D"/>
    <w:rsid w:val="00EF5415"/>
    <w:rsid w:val="00F0299B"/>
    <w:rsid w:val="00F076E7"/>
    <w:rsid w:val="00F20593"/>
    <w:rsid w:val="00F52782"/>
    <w:rsid w:val="00FB1026"/>
    <w:rsid w:val="00FB606B"/>
    <w:rsid w:val="00FB77E3"/>
    <w:rsid w:val="00FC0399"/>
    <w:rsid w:val="00FE3BEA"/>
    <w:rsid w:val="00FF6916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7882A"/>
  <w15:chartTrackingRefBased/>
  <w15:docId w15:val="{2E6D8FA4-EB6D-4C6F-A707-136FF190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B98"/>
    <w:pPr>
      <w:keepNext/>
      <w:keepLines/>
      <w:spacing w:before="480" w:line="276" w:lineRule="auto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606A2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Elegant">
    <w:name w:val="Table Elegant"/>
    <w:basedOn w:val="TableNormal"/>
    <w:rsid w:val="00A53C7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666FE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C658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E11FF"/>
    <w:pPr>
      <w:spacing w:after="200" w:line="276" w:lineRule="auto"/>
      <w:ind w:left="720"/>
      <w:contextualSpacing/>
      <w:jc w:val="center"/>
    </w:pPr>
    <w:rPr>
      <w:rFonts w:ascii="Calibri" w:eastAsia="Calibri" w:hAnsi="Calibri" w:cs="Arial"/>
      <w:sz w:val="22"/>
      <w:szCs w:val="22"/>
    </w:rPr>
  </w:style>
  <w:style w:type="character" w:customStyle="1" w:styleId="Heading1Char">
    <w:name w:val="Heading 1 Char"/>
    <w:link w:val="Heading1"/>
    <w:uiPriority w:val="9"/>
    <w:rsid w:val="00CA4B98"/>
    <w:rPr>
      <w:rFonts w:ascii="Calibri" w:eastAsia="MS Gothic" w:hAnsi="Calibri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semiHidden/>
    <w:rsid w:val="000606A2"/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table" w:styleId="TableGrid8">
    <w:name w:val="Table Grid 8"/>
    <w:basedOn w:val="TableNormal"/>
    <w:rsid w:val="000606A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C740D9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740D9"/>
    <w:rPr>
      <w:rFonts w:ascii="Calibri" w:eastAsia="MS Gothic" w:hAnsi="Calibri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B4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1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B1F7E-A3EE-4FFB-8847-0C11F38B9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11/06/2016</vt:lpstr>
    </vt:vector>
  </TitlesOfParts>
  <Company>EMEC KSA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11/06/2016</dc:title>
  <dc:subject/>
  <dc:creator>EMEC Engineer</dc:creator>
  <cp:keywords/>
  <cp:lastModifiedBy>islam hamed</cp:lastModifiedBy>
  <cp:revision>5</cp:revision>
  <cp:lastPrinted>2024-09-27T22:42:00Z</cp:lastPrinted>
  <dcterms:created xsi:type="dcterms:W3CDTF">2024-09-27T23:11:00Z</dcterms:created>
  <dcterms:modified xsi:type="dcterms:W3CDTF">2024-09-27T23:26:00Z</dcterms:modified>
</cp:coreProperties>
</file>